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FA" w:rsidRPr="00E039FA" w:rsidRDefault="00E039FA" w:rsidP="00E039FA">
      <w:pPr>
        <w:jc w:val="center"/>
        <w:rPr>
          <w:sz w:val="44"/>
          <w:szCs w:val="44"/>
        </w:rPr>
      </w:pPr>
      <w:r w:rsidRPr="00E039FA">
        <w:rPr>
          <w:rFonts w:hint="eastAsia"/>
          <w:sz w:val="44"/>
          <w:szCs w:val="44"/>
        </w:rPr>
        <w:t>测绘局办事指南</w:t>
      </w:r>
    </w:p>
    <w:p w:rsidR="00E039FA" w:rsidRDefault="00E039FA"/>
    <w:p w:rsidR="00E039FA" w:rsidRPr="00E039FA" w:rsidRDefault="00E039FA" w:rsidP="00E039FA">
      <w:pPr>
        <w:ind w:left="1260" w:hangingChars="450" w:hanging="1260"/>
        <w:rPr>
          <w:sz w:val="28"/>
          <w:szCs w:val="28"/>
        </w:rPr>
      </w:pPr>
      <w:r w:rsidRPr="00E039FA">
        <w:rPr>
          <w:rFonts w:hint="eastAsia"/>
          <w:sz w:val="28"/>
          <w:szCs w:val="28"/>
        </w:rPr>
        <w:t>项目名称：法人或者其他组织需要利用属于国家秘密的基础测绘成果审批</w:t>
      </w:r>
    </w:p>
    <w:p w:rsidR="00D7793A" w:rsidRDefault="00E039FA" w:rsidP="00E039FA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设立依据：</w:t>
      </w:r>
      <w:r w:rsidRPr="00E039FA">
        <w:rPr>
          <w:rFonts w:hint="eastAsia"/>
          <w:sz w:val="28"/>
          <w:szCs w:val="28"/>
        </w:rPr>
        <w:t>《中华人民共和国测绘成果管理条例》（</w:t>
      </w:r>
      <w:r w:rsidRPr="00E039FA">
        <w:rPr>
          <w:rFonts w:hint="eastAsia"/>
          <w:sz w:val="28"/>
          <w:szCs w:val="28"/>
        </w:rPr>
        <w:t>2006</w:t>
      </w:r>
      <w:r w:rsidRPr="00E039FA">
        <w:rPr>
          <w:rFonts w:hint="eastAsia"/>
          <w:sz w:val="28"/>
          <w:szCs w:val="28"/>
        </w:rPr>
        <w:t>年</w:t>
      </w:r>
      <w:r w:rsidRPr="00E039FA">
        <w:rPr>
          <w:rFonts w:hint="eastAsia"/>
          <w:sz w:val="28"/>
          <w:szCs w:val="28"/>
        </w:rPr>
        <w:t>5</w:t>
      </w:r>
      <w:r w:rsidRPr="00E039FA">
        <w:rPr>
          <w:rFonts w:hint="eastAsia"/>
          <w:sz w:val="28"/>
          <w:szCs w:val="28"/>
        </w:rPr>
        <w:t>月国务院令第</w:t>
      </w:r>
      <w:r w:rsidRPr="00E039FA">
        <w:rPr>
          <w:rFonts w:hint="eastAsia"/>
          <w:sz w:val="28"/>
          <w:szCs w:val="28"/>
        </w:rPr>
        <w:t>469</w:t>
      </w:r>
      <w:r w:rsidRPr="00E039FA">
        <w:rPr>
          <w:rFonts w:hint="eastAsia"/>
          <w:sz w:val="28"/>
          <w:szCs w:val="28"/>
        </w:rPr>
        <w:t>号）第十七条“法人或者其他组织需要利用属于国家秘密的基础测绘成果的，应当提出明确的利用目的和范围，报测绘成果所在地的测绘行政主管部门审批”。</w:t>
      </w:r>
    </w:p>
    <w:p w:rsidR="00E039FA" w:rsidRDefault="00E039FA" w:rsidP="00E039FA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>申请材料：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、基础测绘成果资料使用证明函，</w:t>
      </w:r>
    </w:p>
    <w:p w:rsidR="00E039FA" w:rsidRDefault="00E039FA" w:rsidP="00E039FA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</w:t>
      </w:r>
      <w:r>
        <w:rPr>
          <w:rFonts w:hint="eastAsia"/>
          <w:sz w:val="28"/>
          <w:szCs w:val="28"/>
        </w:rPr>
        <w:t>、利用基础测绘成果项目的政府批文、立项文件，或者合同、协议、委托。</w:t>
      </w:r>
      <w:r w:rsidR="00F839E4">
        <w:rPr>
          <w:rFonts w:hint="eastAsia"/>
          <w:sz w:val="28"/>
          <w:szCs w:val="28"/>
        </w:rPr>
        <w:t>（复印件）</w:t>
      </w:r>
    </w:p>
    <w:p w:rsidR="00E039FA" w:rsidRDefault="00E039FA" w:rsidP="00E039FA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3</w:t>
      </w:r>
      <w:r>
        <w:rPr>
          <w:rFonts w:hint="eastAsia"/>
          <w:sz w:val="28"/>
          <w:szCs w:val="28"/>
        </w:rPr>
        <w:t>、涉密基础测绘成果安全保密责任书。（身份证复印件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份）</w:t>
      </w:r>
    </w:p>
    <w:p w:rsidR="00E039FA" w:rsidRDefault="00E039FA" w:rsidP="00E039FA">
      <w:pPr>
        <w:ind w:left="1400" w:hangingChars="500" w:hanging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4</w:t>
      </w:r>
      <w:r>
        <w:rPr>
          <w:rFonts w:hint="eastAsia"/>
          <w:sz w:val="28"/>
          <w:szCs w:val="28"/>
        </w:rPr>
        <w:t>、</w:t>
      </w:r>
      <w:r w:rsidR="00F839E4">
        <w:rPr>
          <w:rFonts w:hint="eastAsia"/>
          <w:sz w:val="28"/>
          <w:szCs w:val="28"/>
        </w:rPr>
        <w:t>基础地理信息数据提供使用许可协议。</w:t>
      </w:r>
    </w:p>
    <w:p w:rsidR="00F839E4" w:rsidRDefault="00F839E4" w:rsidP="00F839E4">
      <w:pPr>
        <w:ind w:leftChars="500" w:left="105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、基础测绘成果使用申请审批表。</w:t>
      </w:r>
    </w:p>
    <w:p w:rsidR="00F839E4" w:rsidRDefault="00F839E4" w:rsidP="00F839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办理时限：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个工作日。（因涉密时间可能变动）</w:t>
      </w:r>
    </w:p>
    <w:p w:rsidR="00F839E4" w:rsidRDefault="00F839E4" w:rsidP="00F839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办理流程：窗口申请—受理—审查—决定—送达</w:t>
      </w:r>
    </w:p>
    <w:p w:rsidR="00F839E4" w:rsidRDefault="00F839E4" w:rsidP="00F839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收费标准</w:t>
      </w:r>
      <w:r w:rsidR="00207A71">
        <w:rPr>
          <w:rFonts w:hint="eastAsia"/>
          <w:sz w:val="28"/>
          <w:szCs w:val="28"/>
        </w:rPr>
        <w:t>及依据：不收费</w:t>
      </w:r>
    </w:p>
    <w:p w:rsidR="00207A71" w:rsidRPr="00E039FA" w:rsidRDefault="00207A71" w:rsidP="00F839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测绘局：咨询电话：</w:t>
      </w:r>
      <w:r>
        <w:rPr>
          <w:rFonts w:hint="eastAsia"/>
          <w:sz w:val="28"/>
          <w:szCs w:val="28"/>
        </w:rPr>
        <w:t xml:space="preserve">0375-7267217    </w:t>
      </w:r>
      <w:r>
        <w:rPr>
          <w:rFonts w:hint="eastAsia"/>
          <w:sz w:val="28"/>
          <w:szCs w:val="28"/>
        </w:rPr>
        <w:t>监督电话：</w:t>
      </w:r>
      <w:r>
        <w:rPr>
          <w:rFonts w:hint="eastAsia"/>
          <w:sz w:val="28"/>
          <w:szCs w:val="28"/>
        </w:rPr>
        <w:t>0375-7267269</w:t>
      </w:r>
    </w:p>
    <w:sectPr w:rsidR="00207A71" w:rsidRPr="00E039FA" w:rsidSect="00D77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039FA"/>
    <w:rsid w:val="000F5D66"/>
    <w:rsid w:val="00207A71"/>
    <w:rsid w:val="00D7793A"/>
    <w:rsid w:val="00E039FA"/>
    <w:rsid w:val="00E50DED"/>
    <w:rsid w:val="00F8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2019-06-20T00:28:00Z</dcterms:created>
  <dcterms:modified xsi:type="dcterms:W3CDTF">2019-06-20T01:55:00Z</dcterms:modified>
</cp:coreProperties>
</file>