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CB" w:rsidRDefault="00CA37CB" w:rsidP="00CA37CB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1</w:t>
      </w:r>
    </w:p>
    <w:p w:rsidR="00CA37CB" w:rsidRDefault="00CA37CB" w:rsidP="00CA37CB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图斑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1  C4104812010127120098809002</w:t>
      </w:r>
    </w:p>
    <w:p w:rsidR="00CA37CB" w:rsidRDefault="00CA37CB" w:rsidP="00CA37CB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9AEC8" wp14:editId="0422F6F7">
            <wp:simplePos x="0" y="0"/>
            <wp:positionH relativeFrom="column">
              <wp:posOffset>139700</wp:posOffset>
            </wp:positionH>
            <wp:positionV relativeFrom="paragraph">
              <wp:posOffset>62865</wp:posOffset>
            </wp:positionV>
            <wp:extent cx="5059680" cy="3710305"/>
            <wp:effectExtent l="0" t="0" r="7620" b="4445"/>
            <wp:wrapSquare wrapText="bothSides"/>
            <wp:docPr id="9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图斑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2  CT4104812016000001002</w:t>
      </w:r>
    </w:p>
    <w:p w:rsidR="00497A94" w:rsidRPr="00CA37CB" w:rsidRDefault="00CA37CB" w:rsidP="00CA37CB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E0EE79" wp14:editId="27296882">
            <wp:simplePos x="0" y="0"/>
            <wp:positionH relativeFrom="column">
              <wp:posOffset>148590</wp:posOffset>
            </wp:positionH>
            <wp:positionV relativeFrom="paragraph">
              <wp:posOffset>49530</wp:posOffset>
            </wp:positionV>
            <wp:extent cx="5057140" cy="3457575"/>
            <wp:effectExtent l="0" t="0" r="10160" b="9525"/>
            <wp:wrapSquare wrapText="bothSides"/>
            <wp:docPr id="9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97A94" w:rsidRPr="00CA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CB"/>
    <w:rsid w:val="00497A94"/>
    <w:rsid w:val="00C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2025-07-11T07:02:00Z</dcterms:created>
  <dcterms:modified xsi:type="dcterms:W3CDTF">2025-07-11T07:03:00Z</dcterms:modified>
</cp:coreProperties>
</file>